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CF" w:rsidRDefault="00263E8F" w:rsidP="00C95ACF">
      <w:pP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-638175</wp:posOffset>
            </wp:positionV>
            <wp:extent cx="2219325" cy="1066800"/>
            <wp:effectExtent l="0" t="0" r="9525" b="0"/>
            <wp:wrapSquare wrapText="bothSides"/>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extLst>
                        <a:ext uri="{28A0092B-C50C-407E-A947-70E740481C1C}">
                          <a14:useLocalDpi xmlns:a14="http://schemas.microsoft.com/office/drawing/2010/main" val="0"/>
                        </a:ext>
                      </a:extLst>
                    </a:blip>
                    <a:stretch>
                      <a:fillRect/>
                    </a:stretch>
                  </pic:blipFill>
                  <pic:spPr>
                    <a:xfrm>
                      <a:off x="0" y="0"/>
                      <a:ext cx="2219325" cy="1066800"/>
                    </a:xfrm>
                    <a:prstGeom prst="rect">
                      <a:avLst/>
                    </a:prstGeom>
                  </pic:spPr>
                </pic:pic>
              </a:graphicData>
            </a:graphic>
          </wp:anchor>
        </w:drawing>
      </w:r>
    </w:p>
    <w:p w:rsidR="00C95ACF" w:rsidRDefault="00C95ACF" w:rsidP="00C95ACF">
      <w:pPr>
        <w:jc w:val="center"/>
      </w:pPr>
    </w:p>
    <w:p w:rsidR="00C95ACF" w:rsidRDefault="00C95ACF" w:rsidP="00C95ACF">
      <w:pPr>
        <w:spacing w:after="155"/>
        <w:jc w:val="center"/>
        <w:rPr>
          <w:rFonts w:ascii="Times New Roman" w:eastAsia="Times New Roman" w:hAnsi="Times New Roman" w:cs="Times New Roman"/>
          <w:i/>
          <w:color w:val="050505"/>
          <w:sz w:val="16"/>
        </w:rPr>
      </w:pPr>
      <w:r>
        <w:rPr>
          <w:rFonts w:ascii="Times New Roman" w:eastAsia="Times New Roman" w:hAnsi="Times New Roman" w:cs="Times New Roman"/>
          <w:i/>
          <w:color w:val="050505"/>
          <w:sz w:val="16"/>
        </w:rPr>
        <w:t>Trail to the Past. Road to the Future.</w:t>
      </w:r>
    </w:p>
    <w:p w:rsidR="00C95ACF" w:rsidRPr="00C95ACF" w:rsidRDefault="00C95ACF" w:rsidP="00C95ACF">
      <w:pPr>
        <w:spacing w:after="0" w:line="240" w:lineRule="auto"/>
        <w:jc w:val="center"/>
        <w:rPr>
          <w:rFonts w:ascii="Times New Roman" w:hAnsi="Times New Roman" w:cs="Times New Roman"/>
          <w:b/>
        </w:rPr>
      </w:pPr>
      <w:r w:rsidRPr="00C95ACF">
        <w:rPr>
          <w:rFonts w:ascii="Times New Roman" w:eastAsia="Times New Roman" w:hAnsi="Times New Roman" w:cs="Times New Roman"/>
          <w:b/>
          <w:sz w:val="32"/>
        </w:rPr>
        <w:t>PARK AND RECREATION</w:t>
      </w:r>
      <w:r w:rsidRPr="00C95ACF">
        <w:rPr>
          <w:rFonts w:ascii="Times New Roman" w:hAnsi="Times New Roman" w:cs="Times New Roman"/>
          <w:b/>
        </w:rPr>
        <w:t xml:space="preserve"> </w:t>
      </w:r>
    </w:p>
    <w:p w:rsidR="00C95ACF" w:rsidRPr="00C95ACF" w:rsidRDefault="00C95ACF" w:rsidP="00C95ACF">
      <w:pPr>
        <w:spacing w:after="0" w:line="240" w:lineRule="auto"/>
        <w:jc w:val="center"/>
        <w:rPr>
          <w:rFonts w:ascii="Times New Roman" w:eastAsia="Times New Roman" w:hAnsi="Times New Roman" w:cs="Times New Roman"/>
          <w:b/>
          <w:i/>
          <w:color w:val="050505"/>
          <w:sz w:val="16"/>
        </w:rPr>
      </w:pPr>
      <w:r w:rsidRPr="00C95ACF">
        <w:rPr>
          <w:rFonts w:ascii="Times New Roman" w:eastAsia="Times New Roman" w:hAnsi="Times New Roman" w:cs="Times New Roman"/>
          <w:b/>
          <w:sz w:val="32"/>
        </w:rPr>
        <w:t>BOARD MEETING</w:t>
      </w:r>
    </w:p>
    <w:p w:rsidR="00C95ACF" w:rsidRPr="00C95ACF" w:rsidRDefault="00C95ACF" w:rsidP="00C95ACF">
      <w:pPr>
        <w:spacing w:after="0" w:line="240" w:lineRule="auto"/>
        <w:jc w:val="center"/>
        <w:rPr>
          <w:rFonts w:ascii="Times New Roman" w:eastAsia="Times New Roman" w:hAnsi="Times New Roman" w:cs="Times New Roman"/>
          <w:i/>
          <w:color w:val="050505"/>
          <w:sz w:val="16"/>
        </w:rPr>
      </w:pPr>
      <w:r w:rsidRPr="00C95ACF">
        <w:rPr>
          <w:rFonts w:ascii="Times New Roman" w:eastAsia="Times New Roman" w:hAnsi="Times New Roman" w:cs="Times New Roman"/>
          <w:sz w:val="20"/>
        </w:rPr>
        <w:t>MUNICIPAL</w:t>
      </w:r>
      <w:r w:rsidRPr="00C95ACF">
        <w:rPr>
          <w:rFonts w:ascii="Times New Roman" w:hAnsi="Times New Roman" w:cs="Times New Roman"/>
        </w:rPr>
        <w:t xml:space="preserve"> </w:t>
      </w:r>
      <w:r w:rsidRPr="00C95ACF">
        <w:rPr>
          <w:rFonts w:ascii="Times New Roman" w:eastAsia="Times New Roman" w:hAnsi="Times New Roman" w:cs="Times New Roman"/>
          <w:sz w:val="20"/>
        </w:rPr>
        <w:t>COUNCIL CHAMBERS</w:t>
      </w:r>
    </w:p>
    <w:p w:rsidR="00C95ACF" w:rsidRPr="00C95ACF" w:rsidRDefault="00C95ACF" w:rsidP="00C95ACF">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21 5</w:t>
      </w:r>
      <w:r w:rsidRPr="00C95ACF">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w:t>
      </w:r>
      <w:r w:rsidRPr="00C95ACF">
        <w:rPr>
          <w:rFonts w:ascii="Times New Roman" w:eastAsia="Times New Roman" w:hAnsi="Times New Roman" w:cs="Times New Roman"/>
          <w:sz w:val="20"/>
        </w:rPr>
        <w:t xml:space="preserve">STREET E </w:t>
      </w:r>
    </w:p>
    <w:p w:rsidR="00C95ACF" w:rsidRPr="00C95ACF" w:rsidRDefault="00C95ACF" w:rsidP="00C95ACF">
      <w:pPr>
        <w:spacing w:after="0" w:line="240" w:lineRule="auto"/>
        <w:jc w:val="center"/>
        <w:rPr>
          <w:rFonts w:ascii="Times New Roman" w:eastAsia="Times New Roman" w:hAnsi="Times New Roman" w:cs="Times New Roman"/>
          <w:i/>
          <w:color w:val="050505"/>
          <w:sz w:val="16"/>
        </w:rPr>
      </w:pPr>
      <w:r w:rsidRPr="00C95ACF">
        <w:rPr>
          <w:rFonts w:ascii="Times New Roman" w:eastAsia="Times New Roman" w:hAnsi="Times New Roman" w:cs="Times New Roman"/>
          <w:sz w:val="20"/>
        </w:rPr>
        <w:t>MANTORVILLE, MN 55955</w:t>
      </w:r>
    </w:p>
    <w:p w:rsidR="00C95ACF" w:rsidRPr="00C95ACF" w:rsidRDefault="00C95ACF" w:rsidP="00C95ACF">
      <w:pPr>
        <w:spacing w:after="0" w:line="240" w:lineRule="auto"/>
        <w:jc w:val="center"/>
        <w:rPr>
          <w:rFonts w:ascii="Times New Roman" w:eastAsia="Times New Roman" w:hAnsi="Times New Roman" w:cs="Times New Roman"/>
          <w:sz w:val="20"/>
        </w:rPr>
      </w:pPr>
      <w:r w:rsidRPr="00C95ACF">
        <w:rPr>
          <w:rFonts w:ascii="Times New Roman" w:eastAsia="Times New Roman" w:hAnsi="Times New Roman" w:cs="Times New Roman"/>
          <w:sz w:val="20"/>
        </w:rPr>
        <w:t xml:space="preserve">TUESDAY </w:t>
      </w:r>
    </w:p>
    <w:p w:rsidR="00C95ACF" w:rsidRPr="00C95ACF" w:rsidRDefault="00AF0679" w:rsidP="00C95ACF">
      <w:pPr>
        <w:spacing w:after="0" w:line="240" w:lineRule="auto"/>
        <w:jc w:val="center"/>
        <w:rPr>
          <w:rFonts w:ascii="Times New Roman" w:eastAsia="Times New Roman" w:hAnsi="Times New Roman" w:cs="Times New Roman"/>
          <w:i/>
          <w:color w:val="050505"/>
          <w:sz w:val="16"/>
        </w:rPr>
      </w:pPr>
      <w:r>
        <w:rPr>
          <w:rFonts w:ascii="Times New Roman" w:eastAsia="Times New Roman" w:hAnsi="Times New Roman" w:cs="Times New Roman"/>
          <w:sz w:val="20"/>
        </w:rPr>
        <w:t>August</w:t>
      </w:r>
      <w:r w:rsidR="00103079">
        <w:rPr>
          <w:rFonts w:ascii="Times New Roman" w:eastAsia="Times New Roman" w:hAnsi="Times New Roman" w:cs="Times New Roman"/>
          <w:sz w:val="20"/>
        </w:rPr>
        <w:t xml:space="preserve"> </w:t>
      </w:r>
      <w:r>
        <w:rPr>
          <w:rFonts w:ascii="Times New Roman" w:eastAsia="Times New Roman" w:hAnsi="Times New Roman" w:cs="Times New Roman"/>
          <w:sz w:val="20"/>
        </w:rPr>
        <w:t>27</w:t>
      </w:r>
      <w:r w:rsidR="00C95ACF" w:rsidRPr="00C95ACF">
        <w:rPr>
          <w:rFonts w:ascii="Times New Roman" w:eastAsia="Times New Roman" w:hAnsi="Times New Roman" w:cs="Times New Roman"/>
          <w:sz w:val="20"/>
        </w:rPr>
        <w:t>, 2024 6:30pm</w:t>
      </w:r>
    </w:p>
    <w:p w:rsidR="00C95ACF" w:rsidRDefault="00C95ACF" w:rsidP="00263E8F">
      <w:pPr>
        <w:spacing w:after="120" w:line="240" w:lineRule="auto"/>
        <w:jc w:val="center"/>
      </w:pPr>
    </w:p>
    <w:p w:rsidR="00263E8F" w:rsidRPr="00B40F47" w:rsidRDefault="00C95ACF" w:rsidP="00263E8F">
      <w:pPr>
        <w:numPr>
          <w:ilvl w:val="0"/>
          <w:numId w:val="2"/>
        </w:numPr>
        <w:spacing w:after="120" w:line="240" w:lineRule="auto"/>
        <w:ind w:left="0"/>
      </w:pPr>
      <w:r>
        <w:rPr>
          <w:rFonts w:ascii="Times New Roman" w:hAnsi="Times New Roman" w:cs="Times New Roman"/>
          <w:b/>
          <w:sz w:val="24"/>
          <w:szCs w:val="24"/>
        </w:rPr>
        <w:t>Call to Order</w:t>
      </w:r>
      <w:r w:rsidR="00B40F47">
        <w:rPr>
          <w:rFonts w:ascii="Times New Roman" w:eastAsia="Times New Roman" w:hAnsi="Times New Roman" w:cs="Times New Roman"/>
          <w:color w:val="auto"/>
        </w:rPr>
        <w:t xml:space="preserve">: </w:t>
      </w:r>
      <w:r w:rsidR="00B40F47" w:rsidRPr="00B40F47">
        <w:rPr>
          <w:rFonts w:ascii="Times New Roman" w:eastAsia="Times New Roman" w:hAnsi="Times New Roman" w:cs="Times New Roman"/>
          <w:color w:val="auto"/>
          <w:sz w:val="24"/>
          <w:szCs w:val="24"/>
        </w:rPr>
        <w:t>Chairmen Brad Germundson called meeting to order at 6:30 pm.</w:t>
      </w:r>
      <w:r w:rsidR="00B40F47">
        <w:rPr>
          <w:rFonts w:ascii="Times New Roman" w:eastAsia="Times New Roman" w:hAnsi="Times New Roman" w:cs="Times New Roman"/>
          <w:color w:val="auto"/>
        </w:rPr>
        <w:t xml:space="preserve"> </w:t>
      </w:r>
    </w:p>
    <w:p w:rsidR="00B40F47" w:rsidRDefault="00B40F47" w:rsidP="00B40F47">
      <w:pPr>
        <w:numPr>
          <w:ilvl w:val="1"/>
          <w:numId w:val="2"/>
        </w:numPr>
        <w:spacing w:after="120" w:line="240" w:lineRule="auto"/>
      </w:pPr>
      <w:r>
        <w:rPr>
          <w:rFonts w:ascii="Times New Roman" w:hAnsi="Times New Roman" w:cs="Times New Roman"/>
          <w:b/>
          <w:sz w:val="24"/>
          <w:szCs w:val="24"/>
        </w:rPr>
        <w:t>Members Present for Quorum</w:t>
      </w:r>
      <w:r w:rsidRPr="00B40F47">
        <w:t>:</w:t>
      </w:r>
      <w:r>
        <w:t xml:space="preserve"> </w:t>
      </w:r>
      <w:r w:rsidRPr="00B40F47">
        <w:rPr>
          <w:rFonts w:ascii="Times New Roman" w:eastAsia="Times New Roman" w:hAnsi="Times New Roman" w:cs="Times New Roman"/>
          <w:color w:val="auto"/>
          <w:sz w:val="24"/>
          <w:szCs w:val="24"/>
        </w:rPr>
        <w:t>Brad Germundson, Lyle Hoaglund, Matt Wohlenhaus, Don Hofsted, Henry Blair</w:t>
      </w:r>
    </w:p>
    <w:p w:rsidR="00B40F47" w:rsidRDefault="00B40F47" w:rsidP="00B40F47">
      <w:pPr>
        <w:numPr>
          <w:ilvl w:val="1"/>
          <w:numId w:val="2"/>
        </w:numPr>
        <w:spacing w:after="120" w:line="240" w:lineRule="auto"/>
      </w:pPr>
      <w:r>
        <w:rPr>
          <w:rFonts w:ascii="Times New Roman" w:hAnsi="Times New Roman" w:cs="Times New Roman"/>
          <w:b/>
          <w:sz w:val="24"/>
          <w:szCs w:val="24"/>
        </w:rPr>
        <w:t>Members Absent</w:t>
      </w:r>
      <w:r w:rsidRPr="00B40F47">
        <w:t>:</w:t>
      </w:r>
      <w:r>
        <w:t xml:space="preserve"> </w:t>
      </w:r>
      <w:r w:rsidRPr="00B40F47">
        <w:rPr>
          <w:rFonts w:ascii="Times New Roman" w:eastAsia="Times New Roman" w:hAnsi="Times New Roman" w:cs="Times New Roman"/>
          <w:color w:val="auto"/>
          <w:sz w:val="24"/>
          <w:szCs w:val="24"/>
        </w:rPr>
        <w:t>Brandy Ramer, Martha Vrieze</w:t>
      </w:r>
    </w:p>
    <w:p w:rsidR="00263E8F" w:rsidRPr="00B40F47" w:rsidRDefault="00C95ACF" w:rsidP="00263E8F">
      <w:pPr>
        <w:numPr>
          <w:ilvl w:val="0"/>
          <w:numId w:val="2"/>
        </w:numPr>
        <w:spacing w:after="120" w:line="240" w:lineRule="auto"/>
        <w:ind w:left="0"/>
        <w:rPr>
          <w:rFonts w:ascii="Times New Roman" w:hAnsi="Times New Roman" w:cs="Times New Roman"/>
          <w:b/>
          <w:sz w:val="24"/>
          <w:szCs w:val="24"/>
        </w:rPr>
      </w:pPr>
      <w:r w:rsidRPr="00C95ACF">
        <w:rPr>
          <w:rFonts w:ascii="Times New Roman" w:hAnsi="Times New Roman" w:cs="Times New Roman"/>
          <w:b/>
          <w:sz w:val="24"/>
          <w:szCs w:val="24"/>
        </w:rPr>
        <w:t>Adopt the Agenda:</w:t>
      </w:r>
      <w:r w:rsidR="00B40F47">
        <w:rPr>
          <w:rFonts w:ascii="Times New Roman" w:hAnsi="Times New Roman" w:cs="Times New Roman"/>
          <w:b/>
          <w:sz w:val="24"/>
          <w:szCs w:val="24"/>
        </w:rPr>
        <w:t xml:space="preserve"> </w:t>
      </w:r>
      <w:r w:rsidR="00B40F47" w:rsidRPr="00B40F47">
        <w:rPr>
          <w:rFonts w:ascii="Times New Roman" w:eastAsia="Times New Roman" w:hAnsi="Times New Roman" w:cs="Times New Roman"/>
          <w:color w:val="auto"/>
          <w:sz w:val="24"/>
          <w:szCs w:val="24"/>
        </w:rPr>
        <w:t>Member Don Hofsted moved to adopt the agenda. Member Lyle Hoaglund seconded.</w:t>
      </w:r>
      <w:r w:rsidR="00B40F47">
        <w:rPr>
          <w:rFonts w:ascii="Times New Roman" w:hAnsi="Times New Roman" w:cs="Times New Roman"/>
          <w:sz w:val="24"/>
          <w:szCs w:val="24"/>
        </w:rPr>
        <w:t xml:space="preserve"> </w:t>
      </w:r>
    </w:p>
    <w:p w:rsidR="00B40F47" w:rsidRDefault="00B40F47" w:rsidP="00B40F47">
      <w:pPr>
        <w:spacing w:after="120" w:line="240" w:lineRule="auto"/>
        <w:rPr>
          <w:rFonts w:ascii="Times New Roman" w:hAnsi="Times New Roman" w:cs="Times New Roman"/>
          <w:b/>
          <w:sz w:val="24"/>
          <w:szCs w:val="24"/>
        </w:rPr>
      </w:pPr>
      <w:r>
        <w:rPr>
          <w:rFonts w:ascii="Times New Roman" w:hAnsi="Times New Roman" w:cs="Times New Roman"/>
          <w:b/>
          <w:sz w:val="24"/>
          <w:szCs w:val="24"/>
        </w:rPr>
        <w:t>Passed. 5 yay / 0 nay</w:t>
      </w:r>
    </w:p>
    <w:p w:rsidR="00263E8F" w:rsidRPr="00B40F47" w:rsidRDefault="00263E8F" w:rsidP="00263E8F">
      <w:pPr>
        <w:numPr>
          <w:ilvl w:val="0"/>
          <w:numId w:val="2"/>
        </w:numPr>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Approval of Minutes:</w:t>
      </w:r>
      <w:r w:rsidR="00B40F47">
        <w:rPr>
          <w:rFonts w:ascii="Times New Roman" w:hAnsi="Times New Roman" w:cs="Times New Roman"/>
          <w:b/>
          <w:sz w:val="24"/>
          <w:szCs w:val="24"/>
        </w:rPr>
        <w:t xml:space="preserve"> </w:t>
      </w:r>
    </w:p>
    <w:p w:rsidR="00B40F47" w:rsidRPr="00B40F47" w:rsidRDefault="00B40F47" w:rsidP="00B40F47">
      <w:pPr>
        <w:numPr>
          <w:ilvl w:val="1"/>
          <w:numId w:val="2"/>
        </w:numPr>
        <w:spacing w:after="120" w:line="240" w:lineRule="auto"/>
        <w:rPr>
          <w:rFonts w:ascii="Times New Roman" w:eastAsia="Times New Roman" w:hAnsi="Times New Roman" w:cs="Times New Roman"/>
          <w:color w:val="auto"/>
          <w:sz w:val="24"/>
          <w:szCs w:val="24"/>
        </w:rPr>
      </w:pPr>
      <w:r w:rsidRPr="00B40F47">
        <w:rPr>
          <w:rFonts w:ascii="Times New Roman" w:eastAsia="Times New Roman" w:hAnsi="Times New Roman" w:cs="Times New Roman"/>
          <w:color w:val="auto"/>
          <w:sz w:val="24"/>
          <w:szCs w:val="24"/>
        </w:rPr>
        <w:t xml:space="preserve">6/27/2024 – Member Matt Wohlenhaus moved. Member Henry Blair seconded. </w:t>
      </w:r>
    </w:p>
    <w:p w:rsidR="00B40F47" w:rsidRPr="00B40F47" w:rsidRDefault="00B40F47" w:rsidP="00B40F47">
      <w:pPr>
        <w:spacing w:after="120" w:line="240" w:lineRule="auto"/>
        <w:ind w:left="360"/>
        <w:rPr>
          <w:rFonts w:ascii="Times New Roman" w:eastAsia="Times New Roman" w:hAnsi="Times New Roman" w:cs="Times New Roman"/>
          <w:color w:val="auto"/>
          <w:sz w:val="24"/>
          <w:szCs w:val="24"/>
        </w:rPr>
      </w:pPr>
      <w:r w:rsidRPr="00B40F47">
        <w:rPr>
          <w:rFonts w:ascii="Times New Roman" w:eastAsia="Times New Roman" w:hAnsi="Times New Roman" w:cs="Times New Roman"/>
          <w:color w:val="auto"/>
          <w:sz w:val="24"/>
          <w:szCs w:val="24"/>
        </w:rPr>
        <w:t>Passed. 5 yay / 0 nay</w:t>
      </w:r>
    </w:p>
    <w:p w:rsidR="00103079" w:rsidRDefault="00263E8F" w:rsidP="00103079">
      <w:pPr>
        <w:numPr>
          <w:ilvl w:val="0"/>
          <w:numId w:val="2"/>
        </w:numPr>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New Business:</w:t>
      </w:r>
    </w:p>
    <w:p w:rsidR="00B40F47" w:rsidRDefault="00B40F47" w:rsidP="00103079">
      <w:pPr>
        <w:numPr>
          <w:ilvl w:val="1"/>
          <w:numId w:val="2"/>
        </w:numPr>
        <w:spacing w:after="120" w:line="240" w:lineRule="auto"/>
        <w:rPr>
          <w:rFonts w:ascii="Times New Roman" w:hAnsi="Times New Roman" w:cs="Times New Roman"/>
          <w:b/>
          <w:sz w:val="24"/>
          <w:szCs w:val="24"/>
        </w:rPr>
      </w:pPr>
      <w:r>
        <w:rPr>
          <w:rFonts w:ascii="Times New Roman" w:hAnsi="Times New Roman" w:cs="Times New Roman"/>
          <w:b/>
          <w:sz w:val="24"/>
          <w:szCs w:val="24"/>
        </w:rPr>
        <w:t>Pickelball in Mantorville – Tracy Lee</w:t>
      </w:r>
    </w:p>
    <w:p w:rsidR="00B40F47" w:rsidRDefault="00B40F47" w:rsidP="00B40F47">
      <w:pPr>
        <w:numPr>
          <w:ilvl w:val="2"/>
          <w:numId w:val="2"/>
        </w:numPr>
        <w:spacing w:after="120" w:line="240" w:lineRule="auto"/>
        <w:rPr>
          <w:rFonts w:ascii="Times New Roman" w:hAnsi="Times New Roman" w:cs="Times New Roman"/>
          <w:sz w:val="24"/>
          <w:szCs w:val="24"/>
        </w:rPr>
      </w:pPr>
      <w:r w:rsidRPr="00B40F47">
        <w:rPr>
          <w:rFonts w:ascii="Times New Roman" w:hAnsi="Times New Roman" w:cs="Times New Roman"/>
          <w:sz w:val="24"/>
          <w:szCs w:val="24"/>
        </w:rPr>
        <w:t>Tracy Lee introduced herself.</w:t>
      </w:r>
      <w:r>
        <w:rPr>
          <w:rFonts w:ascii="Times New Roman" w:hAnsi="Times New Roman" w:cs="Times New Roman"/>
          <w:sz w:val="24"/>
          <w:szCs w:val="24"/>
        </w:rPr>
        <w:t xml:space="preserve"> Her goal is to have Mantorville accept building Pickelball courts in town. </w:t>
      </w:r>
      <w:r w:rsidRPr="00B40F47">
        <w:rPr>
          <w:rFonts w:ascii="Times New Roman" w:hAnsi="Times New Roman" w:cs="Times New Roman"/>
          <w:sz w:val="24"/>
          <w:szCs w:val="24"/>
        </w:rPr>
        <w:t xml:space="preserve"> </w:t>
      </w:r>
      <w:r>
        <w:rPr>
          <w:rFonts w:ascii="Times New Roman" w:hAnsi="Times New Roman" w:cs="Times New Roman"/>
          <w:sz w:val="24"/>
          <w:szCs w:val="24"/>
        </w:rPr>
        <w:t xml:space="preserve">No current courts in Mantorville, but two locations with six courts in Kasson. These courts are busy, but away from homes. These courts do not have lights making it hard to play in the morning. The north park does have lights, but they have portable nets. These nets are put away at night, and put up in the morning. This makes it harder for people to play when the lights would be used. </w:t>
      </w:r>
    </w:p>
    <w:p w:rsidR="00B40F47" w:rsidRDefault="00B40F47" w:rsidP="00B40F47">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Tracy states it makes more sense to build two courts together instead of one single court. This would allow more people to play in larger groups. Plastic court surfaces should be avoided as it makes the balls bounces in an unpredictable fashion. </w:t>
      </w:r>
      <w:r w:rsidR="00DF2F62">
        <w:rPr>
          <w:rFonts w:ascii="Times New Roman" w:hAnsi="Times New Roman" w:cs="Times New Roman"/>
          <w:sz w:val="24"/>
          <w:szCs w:val="24"/>
        </w:rPr>
        <w:t xml:space="preserve">A fence is mandatory. These court should be north and south facing to allow games during sun rise and set. If portable nets are to be used, should be abler to be accessed by anymore instead of only City Staff. If courts are built need homes wind screens or barriers are mandatory. </w:t>
      </w:r>
    </w:p>
    <w:p w:rsidR="00DF2F62" w:rsidRDefault="00DF2F62" w:rsidP="00B40F47">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Statics Tracy has regarding Pickelball.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Over 60% of people are playing 2 to 4 times a week.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Over 50% are playing for 1 to 2 hours, with a large amount playing 3 hours.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Local Community pulling other people to play in this community.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Losing people to Pine Island, Byron, and Rochester.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Family and social activity. </w:t>
      </w:r>
    </w:p>
    <w:p w:rsidR="00DF2F62" w:rsidRDefault="00DF2F62" w:rsidP="00DF2F62">
      <w:pPr>
        <w:numPr>
          <w:ilvl w:val="3"/>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Year around – KM holds sessions in doors. </w:t>
      </w:r>
    </w:p>
    <w:p w:rsidR="00DF2F62" w:rsidRDefault="00DF2F62" w:rsidP="00DF2F62">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Member Wohlenhaus asked if there should be one court per fenced in area, or multiple courts in a fenced in area. Tracy answered one court per fenced in area would be ideal, but having smelled nets between courts could help with multiple courts in one fenced in location. </w:t>
      </w:r>
    </w:p>
    <w:p w:rsidR="00DF2F62" w:rsidRDefault="00DF2F62" w:rsidP="00DF2F62">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Joe Adams mentions how Martha has been bringing up Pickelball in the past year. </w:t>
      </w:r>
    </w:p>
    <w:p w:rsidR="00E070F2" w:rsidRDefault="00E070F2" w:rsidP="00DF2F62">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Member Lyle Hoaglund asked if there has been any issues with noise complaints. Tracy mentioned there was an issue in Rochester but they made a rule only allowing games after 7:00 AM. </w:t>
      </w:r>
    </w:p>
    <w:p w:rsidR="00E070F2" w:rsidRPr="00B40F47" w:rsidRDefault="00E070F2" w:rsidP="00DF2F62">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Joe Adams states Martha can speak with Friends of Mantorville to start moving forward with this plan. </w:t>
      </w:r>
    </w:p>
    <w:p w:rsidR="00263E8F" w:rsidRPr="00E070F2" w:rsidRDefault="00103079" w:rsidP="00103079">
      <w:pPr>
        <w:numPr>
          <w:ilvl w:val="1"/>
          <w:numId w:val="2"/>
        </w:numPr>
        <w:spacing w:after="120" w:line="240" w:lineRule="auto"/>
        <w:rPr>
          <w:rFonts w:ascii="Times New Roman" w:hAnsi="Times New Roman" w:cs="Times New Roman"/>
          <w:b/>
          <w:sz w:val="24"/>
          <w:szCs w:val="24"/>
        </w:rPr>
      </w:pPr>
      <w:r>
        <w:rPr>
          <w:rFonts w:ascii="Times New Roman" w:hAnsi="Times New Roman" w:cs="Times New Roman"/>
          <w:b/>
          <w:sz w:val="24"/>
          <w:szCs w:val="24"/>
        </w:rPr>
        <w:t>Park Board Wish List</w:t>
      </w:r>
      <w:r w:rsidR="00263E8F" w:rsidRPr="00103079">
        <w:rPr>
          <w:rFonts w:ascii="Times New Roman" w:hAnsi="Times New Roman" w:cs="Times New Roman"/>
          <w:sz w:val="24"/>
          <w:szCs w:val="24"/>
        </w:rPr>
        <w:t xml:space="preserve"> </w:t>
      </w:r>
    </w:p>
    <w:p w:rsidR="00E070F2" w:rsidRPr="00E070F2" w:rsidRDefault="00E070F2"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Water Fountain at Mantor Field for kids to drink - $6,500.00</w:t>
      </w:r>
    </w:p>
    <w:p w:rsidR="00E070F2" w:rsidRPr="00E070F2" w:rsidRDefault="00E070F2"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Basketball Hockey $6,250.00</w:t>
      </w:r>
    </w:p>
    <w:p w:rsidR="00E070F2" w:rsidRPr="00E070F2" w:rsidRDefault="00E070F2" w:rsidP="00E070F2">
      <w:pPr>
        <w:numPr>
          <w:ilvl w:val="3"/>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 xml:space="preserve">Joint Ventures are willing to donate between $10,000 and $20,000 next year. </w:t>
      </w:r>
    </w:p>
    <w:p w:rsidR="00E070F2" w:rsidRPr="003000E1" w:rsidRDefault="00E070F2"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 xml:space="preserve">Mower </w:t>
      </w:r>
      <w:r w:rsidR="003000E1">
        <w:rPr>
          <w:rFonts w:ascii="Times New Roman" w:hAnsi="Times New Roman" w:cs="Times New Roman"/>
          <w:sz w:val="24"/>
          <w:szCs w:val="24"/>
        </w:rPr>
        <w:t>–</w:t>
      </w:r>
      <w:r>
        <w:rPr>
          <w:rFonts w:ascii="Times New Roman" w:hAnsi="Times New Roman" w:cs="Times New Roman"/>
          <w:sz w:val="24"/>
          <w:szCs w:val="24"/>
        </w:rPr>
        <w:t xml:space="preserve"> </w:t>
      </w:r>
      <w:r w:rsidR="003000E1">
        <w:rPr>
          <w:rFonts w:ascii="Times New Roman" w:hAnsi="Times New Roman" w:cs="Times New Roman"/>
          <w:sz w:val="24"/>
          <w:szCs w:val="24"/>
        </w:rPr>
        <w:t xml:space="preserve">Would like to keep the mower we have, Kubota. Deciding between keeping the John Deer Lease or purchasing Kubota outright for $25,000. </w:t>
      </w:r>
    </w:p>
    <w:p w:rsidR="003000E1" w:rsidRPr="003000E1" w:rsidRDefault="003000E1"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Rock for the Ball Field – $3,000.00</w:t>
      </w:r>
    </w:p>
    <w:p w:rsidR="003000E1" w:rsidRPr="003000E1" w:rsidRDefault="003000E1"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Community Tree Management - $6,000.00</w:t>
      </w:r>
    </w:p>
    <w:p w:rsidR="003000E1" w:rsidRPr="003000E1" w:rsidRDefault="003000E1"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Park Tree Management - $6,000.00</w:t>
      </w:r>
    </w:p>
    <w:p w:rsidR="003000E1" w:rsidRPr="003000E1" w:rsidRDefault="003000E1" w:rsidP="00E070F2">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 xml:space="preserve">$5,000 going to Joint Ventures. This will come out of the General Fund, not the Park Fund. </w:t>
      </w:r>
    </w:p>
    <w:p w:rsidR="003000E1" w:rsidRPr="00103079" w:rsidRDefault="003000E1" w:rsidP="003000E1">
      <w:pPr>
        <w:numPr>
          <w:ilvl w:val="2"/>
          <w:numId w:val="2"/>
        </w:numPr>
        <w:spacing w:after="120" w:line="240" w:lineRule="auto"/>
        <w:rPr>
          <w:rFonts w:ascii="Times New Roman" w:hAnsi="Times New Roman" w:cs="Times New Roman"/>
          <w:b/>
          <w:sz w:val="24"/>
          <w:szCs w:val="24"/>
        </w:rPr>
      </w:pPr>
      <w:r>
        <w:rPr>
          <w:rFonts w:ascii="Times New Roman" w:hAnsi="Times New Roman" w:cs="Times New Roman"/>
          <w:sz w:val="24"/>
          <w:szCs w:val="24"/>
        </w:rPr>
        <w:t>Total for List is $52,750.00</w:t>
      </w:r>
    </w:p>
    <w:p w:rsidR="00263E8F" w:rsidRDefault="00263E8F" w:rsidP="00263E8F">
      <w:pPr>
        <w:numPr>
          <w:ilvl w:val="0"/>
          <w:numId w:val="2"/>
        </w:numPr>
        <w:spacing w:after="120" w:line="240" w:lineRule="auto"/>
        <w:ind w:left="0"/>
        <w:rPr>
          <w:rFonts w:ascii="Times New Roman" w:hAnsi="Times New Roman" w:cs="Times New Roman"/>
          <w:b/>
          <w:sz w:val="24"/>
          <w:szCs w:val="24"/>
        </w:rPr>
      </w:pPr>
      <w:r>
        <w:rPr>
          <w:rFonts w:ascii="Times New Roman" w:hAnsi="Times New Roman" w:cs="Times New Roman"/>
          <w:b/>
          <w:sz w:val="24"/>
          <w:szCs w:val="24"/>
        </w:rPr>
        <w:t>Old Business:</w:t>
      </w:r>
    </w:p>
    <w:p w:rsidR="00263E8F" w:rsidRPr="000C6F81"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Hockey Rink/Basketball Court</w:t>
      </w:r>
    </w:p>
    <w:p w:rsidR="000C6F81" w:rsidRPr="00040CCA" w:rsidRDefault="000C6F81" w:rsidP="000C6F81">
      <w:pPr>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Joe Adams is going to be getting prices during this winter. </w:t>
      </w:r>
    </w:p>
    <w:p w:rsidR="00263E8F" w:rsidRPr="000C6F81"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Band Shell</w:t>
      </w:r>
    </w:p>
    <w:p w:rsidR="000C6F81" w:rsidRPr="00040CCA" w:rsidRDefault="000C6F81" w:rsidP="000C6F81">
      <w:pPr>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Due to Marigold Days this project might be delayed. The hope is to have the footings done before Marigold Days. </w:t>
      </w:r>
    </w:p>
    <w:p w:rsidR="00263E8F" w:rsidRPr="000C6F81"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Grants</w:t>
      </w:r>
    </w:p>
    <w:p w:rsidR="000C6F81" w:rsidRPr="00040CCA" w:rsidRDefault="000C6F81" w:rsidP="000C6F81">
      <w:pPr>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Joe Adams has been working with Will Giesen to get more grants. </w:t>
      </w:r>
    </w:p>
    <w:p w:rsidR="00263E8F" w:rsidRPr="002B217A"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Riverside Park</w:t>
      </w:r>
      <w:r w:rsidR="00E070F2">
        <w:rPr>
          <w:rFonts w:ascii="Times New Roman" w:hAnsi="Times New Roman" w:cs="Times New Roman"/>
          <w:sz w:val="24"/>
          <w:szCs w:val="24"/>
        </w:rPr>
        <w:t xml:space="preserve"> – Nothing New</w:t>
      </w:r>
    </w:p>
    <w:p w:rsidR="00263E8F" w:rsidRPr="00E070F2"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Campground</w:t>
      </w:r>
      <w:r w:rsidR="002B217A">
        <w:rPr>
          <w:rFonts w:ascii="Times New Roman" w:hAnsi="Times New Roman" w:cs="Times New Roman"/>
          <w:sz w:val="24"/>
          <w:szCs w:val="24"/>
        </w:rPr>
        <w:t xml:space="preserve"> </w:t>
      </w:r>
    </w:p>
    <w:p w:rsidR="00E070F2" w:rsidRPr="002B217A" w:rsidRDefault="00E070F2" w:rsidP="00E070F2">
      <w:pPr>
        <w:numPr>
          <w:ilvl w:val="2"/>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ResNexus has been working well. </w:t>
      </w:r>
    </w:p>
    <w:p w:rsidR="00263E8F" w:rsidRPr="00CB6837"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t>Bergmann Park</w:t>
      </w:r>
      <w:r w:rsidR="00E070F2">
        <w:rPr>
          <w:rFonts w:ascii="Times New Roman" w:hAnsi="Times New Roman" w:cs="Times New Roman"/>
          <w:sz w:val="24"/>
          <w:szCs w:val="24"/>
        </w:rPr>
        <w:t xml:space="preserve"> – Nothing New</w:t>
      </w:r>
    </w:p>
    <w:p w:rsidR="00263E8F" w:rsidRPr="00263E8F" w:rsidRDefault="00263E8F" w:rsidP="00263E8F">
      <w:pPr>
        <w:numPr>
          <w:ilvl w:val="1"/>
          <w:numId w:val="2"/>
        </w:num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Slingerland Park</w:t>
      </w:r>
      <w:r w:rsidR="00CB6837">
        <w:rPr>
          <w:rFonts w:ascii="Times New Roman" w:hAnsi="Times New Roman" w:cs="Times New Roman"/>
          <w:sz w:val="24"/>
          <w:szCs w:val="24"/>
        </w:rPr>
        <w:t xml:space="preserve"> </w:t>
      </w:r>
      <w:r w:rsidR="00E070F2">
        <w:rPr>
          <w:rFonts w:ascii="Times New Roman" w:hAnsi="Times New Roman" w:cs="Times New Roman"/>
          <w:sz w:val="24"/>
          <w:szCs w:val="24"/>
        </w:rPr>
        <w:t xml:space="preserve"> - Nothing New</w:t>
      </w:r>
    </w:p>
    <w:p w:rsidR="00263E8F" w:rsidRDefault="00263E8F" w:rsidP="00263E8F">
      <w:pPr>
        <w:numPr>
          <w:ilvl w:val="1"/>
          <w:numId w:val="2"/>
        </w:numPr>
        <w:spacing w:after="0" w:line="240" w:lineRule="auto"/>
        <w:rPr>
          <w:rFonts w:ascii="Times New Roman" w:hAnsi="Times New Roman" w:cs="Times New Roman"/>
          <w:sz w:val="24"/>
          <w:szCs w:val="24"/>
        </w:rPr>
      </w:pPr>
      <w:r w:rsidRPr="00263E8F">
        <w:rPr>
          <w:rFonts w:ascii="Times New Roman" w:hAnsi="Times New Roman" w:cs="Times New Roman"/>
          <w:sz w:val="24"/>
          <w:szCs w:val="24"/>
        </w:rPr>
        <w:t>Mantor Field</w:t>
      </w:r>
    </w:p>
    <w:p w:rsidR="000C6F81" w:rsidRDefault="000C6F81" w:rsidP="000C6F81">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Field will be tilled and seeded. </w:t>
      </w:r>
    </w:p>
    <w:p w:rsidR="004A6973" w:rsidRDefault="00263E8F" w:rsidP="004A6973">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K-M Dog Park</w:t>
      </w:r>
      <w:r w:rsidR="00E070F2">
        <w:rPr>
          <w:rFonts w:ascii="Times New Roman" w:hAnsi="Times New Roman" w:cs="Times New Roman"/>
          <w:sz w:val="24"/>
          <w:szCs w:val="24"/>
        </w:rPr>
        <w:t xml:space="preserve"> – Nothing New</w:t>
      </w:r>
    </w:p>
    <w:p w:rsidR="00263E8F" w:rsidRDefault="00263E8F" w:rsidP="00263E8F">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Denneson Field</w:t>
      </w:r>
    </w:p>
    <w:p w:rsidR="000C6F81" w:rsidRDefault="000C6F81" w:rsidP="000C6F81">
      <w:pPr>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playground is still being used. Joe Adams is doing some adjustments on the parking lot for ADA Compliance. </w:t>
      </w:r>
    </w:p>
    <w:p w:rsidR="00263E8F" w:rsidRDefault="00263E8F" w:rsidP="00263E8F">
      <w:pPr>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Community Gardens</w:t>
      </w:r>
      <w:r w:rsidR="00E070F2">
        <w:rPr>
          <w:rFonts w:ascii="Times New Roman" w:hAnsi="Times New Roman" w:cs="Times New Roman"/>
          <w:sz w:val="24"/>
          <w:szCs w:val="24"/>
        </w:rPr>
        <w:t xml:space="preserve"> – Nothing New</w:t>
      </w:r>
    </w:p>
    <w:p w:rsidR="004A6973" w:rsidRDefault="00263E8F" w:rsidP="004A6973">
      <w:pPr>
        <w:numPr>
          <w:ilvl w:val="1"/>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Community Tree Management</w:t>
      </w:r>
    </w:p>
    <w:p w:rsidR="000C6F81" w:rsidRDefault="000C6F81" w:rsidP="000C6F81">
      <w:pPr>
        <w:numPr>
          <w:ilvl w:val="2"/>
          <w:numId w:val="2"/>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Joe Adams will be working on planting trees on Goat Island. </w:t>
      </w:r>
    </w:p>
    <w:p w:rsidR="004A6973" w:rsidRPr="004A6973" w:rsidRDefault="004A6973" w:rsidP="004A6973">
      <w:pPr>
        <w:numPr>
          <w:ilvl w:val="0"/>
          <w:numId w:val="2"/>
        </w:num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Next board meeting is 6:30pm Tuesday </w:t>
      </w:r>
      <w:r w:rsidR="00AF0679">
        <w:rPr>
          <w:rFonts w:ascii="Times New Roman" w:hAnsi="Times New Roman" w:cs="Times New Roman"/>
          <w:b/>
          <w:sz w:val="24"/>
          <w:szCs w:val="24"/>
        </w:rPr>
        <w:t>September 24</w:t>
      </w:r>
      <w:r w:rsidR="00103079">
        <w:rPr>
          <w:rFonts w:ascii="Times New Roman" w:hAnsi="Times New Roman" w:cs="Times New Roman"/>
          <w:b/>
          <w:sz w:val="24"/>
          <w:szCs w:val="24"/>
        </w:rPr>
        <w:t>,</w:t>
      </w:r>
      <w:r>
        <w:rPr>
          <w:rFonts w:ascii="Times New Roman" w:hAnsi="Times New Roman" w:cs="Times New Roman"/>
          <w:b/>
          <w:sz w:val="24"/>
          <w:szCs w:val="24"/>
        </w:rPr>
        <w:t xml:space="preserve"> 2024.</w:t>
      </w:r>
    </w:p>
    <w:p w:rsidR="004A6973" w:rsidRPr="000C6F81" w:rsidRDefault="004A6973" w:rsidP="004A6973">
      <w:pPr>
        <w:numPr>
          <w:ilvl w:val="0"/>
          <w:numId w:val="2"/>
        </w:numPr>
        <w:spacing w:after="120" w:line="240" w:lineRule="auto"/>
        <w:rPr>
          <w:rFonts w:ascii="Times New Roman" w:hAnsi="Times New Roman" w:cs="Times New Roman"/>
          <w:sz w:val="24"/>
          <w:szCs w:val="24"/>
        </w:rPr>
      </w:pPr>
      <w:r>
        <w:rPr>
          <w:rFonts w:ascii="Times New Roman" w:hAnsi="Times New Roman" w:cs="Times New Roman"/>
          <w:b/>
          <w:sz w:val="24"/>
          <w:szCs w:val="24"/>
        </w:rPr>
        <w:t>Joint Venture Updates:</w:t>
      </w:r>
    </w:p>
    <w:p w:rsidR="000C6F81" w:rsidRDefault="000C6F81" w:rsidP="000C6F81">
      <w:pPr>
        <w:numPr>
          <w:ilvl w:val="1"/>
          <w:numId w:val="2"/>
        </w:numPr>
        <w:spacing w:after="120" w:line="240" w:lineRule="auto"/>
        <w:rPr>
          <w:rFonts w:ascii="Times New Roman" w:hAnsi="Times New Roman" w:cs="Times New Roman"/>
          <w:sz w:val="24"/>
          <w:szCs w:val="24"/>
        </w:rPr>
      </w:pPr>
      <w:r>
        <w:rPr>
          <w:rFonts w:ascii="Times New Roman" w:hAnsi="Times New Roman" w:cs="Times New Roman"/>
          <w:b/>
          <w:sz w:val="24"/>
          <w:szCs w:val="24"/>
        </w:rPr>
        <w:t xml:space="preserve">Joint Ventures will be donating to the Hockey/Basketball Court. </w:t>
      </w:r>
    </w:p>
    <w:p w:rsidR="004A6973" w:rsidRPr="007C7393" w:rsidRDefault="004A6973" w:rsidP="004A6973">
      <w:pPr>
        <w:numPr>
          <w:ilvl w:val="0"/>
          <w:numId w:val="2"/>
        </w:numPr>
        <w:spacing w:after="120" w:line="240" w:lineRule="auto"/>
        <w:rPr>
          <w:rFonts w:ascii="Times New Roman" w:hAnsi="Times New Roman" w:cs="Times New Roman"/>
          <w:sz w:val="24"/>
          <w:szCs w:val="24"/>
        </w:rPr>
      </w:pPr>
      <w:r>
        <w:rPr>
          <w:rFonts w:ascii="Times New Roman" w:eastAsia="Times New Roman" w:hAnsi="Times New Roman" w:cs="Times New Roman"/>
          <w:b/>
        </w:rPr>
        <w:t>City Staff Updates/Reports:</w:t>
      </w:r>
    </w:p>
    <w:p w:rsidR="007C7393" w:rsidRDefault="004A6973" w:rsidP="007C7393">
      <w:pPr>
        <w:numPr>
          <w:ilvl w:val="0"/>
          <w:numId w:val="2"/>
        </w:numPr>
        <w:spacing w:after="120" w:line="240" w:lineRule="auto"/>
        <w:rPr>
          <w:rFonts w:ascii="Times New Roman" w:hAnsi="Times New Roman" w:cs="Times New Roman"/>
          <w:sz w:val="24"/>
          <w:szCs w:val="24"/>
        </w:rPr>
      </w:pPr>
      <w:r>
        <w:rPr>
          <w:rFonts w:ascii="Times New Roman" w:eastAsia="Times New Roman" w:hAnsi="Times New Roman" w:cs="Times New Roman"/>
          <w:b/>
        </w:rPr>
        <w:t>Adjourn</w:t>
      </w:r>
      <w:r w:rsidR="007C7393">
        <w:rPr>
          <w:rFonts w:ascii="Times New Roman" w:hAnsi="Times New Roman" w:cs="Times New Roman"/>
          <w:sz w:val="24"/>
          <w:szCs w:val="24"/>
        </w:rPr>
        <w:t xml:space="preserve"> – </w:t>
      </w:r>
      <w:r w:rsidR="000C6F81">
        <w:rPr>
          <w:rFonts w:ascii="Times New Roman" w:hAnsi="Times New Roman" w:cs="Times New Roman"/>
          <w:sz w:val="24"/>
          <w:szCs w:val="24"/>
        </w:rPr>
        <w:t xml:space="preserve">Member Matt Wohlenhaus motioned to adjourn. Member Henry Blair seconded. </w:t>
      </w:r>
    </w:p>
    <w:p w:rsidR="000C6F81" w:rsidRDefault="000C6F81" w:rsidP="000C6F81">
      <w:pPr>
        <w:spacing w:after="120" w:line="240" w:lineRule="auto"/>
        <w:ind w:left="360"/>
        <w:rPr>
          <w:rFonts w:ascii="Times New Roman" w:eastAsia="Times New Roman" w:hAnsi="Times New Roman" w:cs="Times New Roman"/>
          <w:b/>
        </w:rPr>
      </w:pPr>
      <w:r>
        <w:rPr>
          <w:rFonts w:ascii="Times New Roman" w:eastAsia="Times New Roman" w:hAnsi="Times New Roman" w:cs="Times New Roman"/>
          <w:b/>
        </w:rPr>
        <w:t>Passed 5 yay / 0 nay</w:t>
      </w:r>
    </w:p>
    <w:p w:rsidR="000C6F81" w:rsidRPr="007C7393" w:rsidRDefault="000C6F81" w:rsidP="000C6F81">
      <w:pPr>
        <w:spacing w:after="120" w:line="240" w:lineRule="auto"/>
        <w:ind w:left="360"/>
        <w:rPr>
          <w:rFonts w:ascii="Times New Roman" w:hAnsi="Times New Roman" w:cs="Times New Roman"/>
          <w:sz w:val="24"/>
          <w:szCs w:val="24"/>
        </w:rPr>
      </w:pPr>
      <w:r>
        <w:rPr>
          <w:rFonts w:ascii="Times New Roman" w:eastAsia="Times New Roman" w:hAnsi="Times New Roman" w:cs="Times New Roman"/>
          <w:b/>
        </w:rPr>
        <w:t xml:space="preserve">Adjourn at 7:46pm. </w:t>
      </w:r>
      <w:bookmarkStart w:id="0" w:name="_GoBack"/>
      <w:bookmarkEnd w:id="0"/>
    </w:p>
    <w:p w:rsidR="00263E8F" w:rsidRDefault="00263E8F" w:rsidP="00263E8F">
      <w:pPr>
        <w:spacing w:after="120" w:line="240" w:lineRule="auto"/>
        <w:ind w:left="576" w:firstLine="157"/>
        <w:rPr>
          <w:rFonts w:ascii="Times New Roman" w:eastAsia="Times New Roman" w:hAnsi="Times New Roman" w:cs="Times New Roman"/>
        </w:rPr>
      </w:pPr>
    </w:p>
    <w:p w:rsidR="00263E8F" w:rsidRPr="00263E8F" w:rsidRDefault="00263E8F" w:rsidP="00263E8F">
      <w:pPr>
        <w:spacing w:after="120" w:line="240" w:lineRule="auto"/>
        <w:ind w:left="576" w:firstLine="157"/>
        <w:rPr>
          <w:rFonts w:ascii="Times New Roman" w:eastAsia="Times New Roman" w:hAnsi="Times New Roman" w:cs="Times New Roman"/>
          <w:b/>
        </w:rPr>
      </w:pPr>
    </w:p>
    <w:p w:rsidR="00822A83" w:rsidRDefault="00822A83" w:rsidP="00C95ACF">
      <w:pPr>
        <w:jc w:val="center"/>
      </w:pPr>
    </w:p>
    <w:sectPr w:rsidR="00822A83" w:rsidSect="00C95ACF">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ACF" w:rsidRDefault="00C95ACF" w:rsidP="00C95ACF">
      <w:pPr>
        <w:spacing w:after="0" w:line="240" w:lineRule="auto"/>
      </w:pPr>
      <w:r>
        <w:separator/>
      </w:r>
    </w:p>
  </w:endnote>
  <w:endnote w:type="continuationSeparator" w:id="0">
    <w:p w:rsidR="00C95ACF" w:rsidRDefault="00C95ACF" w:rsidP="00C9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ACF" w:rsidRDefault="00C95ACF" w:rsidP="00C95ACF">
      <w:pPr>
        <w:spacing w:after="0" w:line="240" w:lineRule="auto"/>
      </w:pPr>
      <w:r>
        <w:separator/>
      </w:r>
    </w:p>
  </w:footnote>
  <w:footnote w:type="continuationSeparator" w:id="0">
    <w:p w:rsidR="00C95ACF" w:rsidRDefault="00C95ACF" w:rsidP="00C95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6A5"/>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B46C8A"/>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EF03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467A0B"/>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F44AF8"/>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64D6258"/>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D1A5FD9"/>
    <w:multiLevelType w:val="multilevel"/>
    <w:tmpl w:val="0409001D"/>
    <w:lvl w:ilvl="0">
      <w:start w:val="1"/>
      <w:numFmt w:val="decimal"/>
      <w:lvlText w:val="%1)"/>
      <w:lvlJc w:val="left"/>
      <w:pPr>
        <w:ind w:left="360" w:hanging="360"/>
      </w:pPr>
      <w:rPr>
        <w:b/>
        <w:bCs/>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720" w:hanging="360"/>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hanging="360"/>
      </w:pPr>
      <w:rPr>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hanging="360"/>
      </w:pPr>
      <w:rPr>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hanging="360"/>
      </w:pPr>
      <w:rPr>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160" w:hanging="360"/>
      </w:pPr>
      <w:rPr>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520" w:hanging="360"/>
      </w:pPr>
      <w:rPr>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2880" w:hanging="360"/>
      </w:pPr>
      <w:rPr>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3240" w:hanging="360"/>
      </w:pPr>
      <w:rPr>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CF"/>
    <w:rsid w:val="00040CCA"/>
    <w:rsid w:val="000C6F81"/>
    <w:rsid w:val="00103079"/>
    <w:rsid w:val="00263E8F"/>
    <w:rsid w:val="002B217A"/>
    <w:rsid w:val="003000E1"/>
    <w:rsid w:val="0040686E"/>
    <w:rsid w:val="004A6973"/>
    <w:rsid w:val="007C7393"/>
    <w:rsid w:val="007F7E9F"/>
    <w:rsid w:val="00822A83"/>
    <w:rsid w:val="0095726C"/>
    <w:rsid w:val="00AF0679"/>
    <w:rsid w:val="00B30532"/>
    <w:rsid w:val="00B40F47"/>
    <w:rsid w:val="00C95ACF"/>
    <w:rsid w:val="00CB6837"/>
    <w:rsid w:val="00DF2F62"/>
    <w:rsid w:val="00E0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05B15"/>
  <w15:chartTrackingRefBased/>
  <w15:docId w15:val="{AE6439B8-153F-4641-9F94-D7C6C49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CF"/>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ACF"/>
  </w:style>
  <w:style w:type="paragraph" w:styleId="Footer">
    <w:name w:val="footer"/>
    <w:basedOn w:val="Normal"/>
    <w:link w:val="FooterChar"/>
    <w:uiPriority w:val="99"/>
    <w:unhideWhenUsed/>
    <w:rsid w:val="00C95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CF"/>
  </w:style>
  <w:style w:type="paragraph" w:styleId="ListParagraph">
    <w:name w:val="List Paragraph"/>
    <w:basedOn w:val="Normal"/>
    <w:uiPriority w:val="34"/>
    <w:qFormat/>
    <w:rsid w:val="00C95ACF"/>
    <w:pPr>
      <w:ind w:left="720"/>
      <w:contextualSpacing/>
    </w:pPr>
  </w:style>
  <w:style w:type="character" w:styleId="Hyperlink">
    <w:name w:val="Hyperlink"/>
    <w:basedOn w:val="DefaultParagraphFont"/>
    <w:uiPriority w:val="99"/>
    <w:semiHidden/>
    <w:unhideWhenUsed/>
    <w:rsid w:val="00B30532"/>
    <w:rPr>
      <w:color w:val="0000FF"/>
      <w:u w:val="single"/>
    </w:rPr>
  </w:style>
  <w:style w:type="paragraph" w:styleId="BalloonText">
    <w:name w:val="Balloon Text"/>
    <w:basedOn w:val="Normal"/>
    <w:link w:val="BalloonTextChar"/>
    <w:uiPriority w:val="99"/>
    <w:semiHidden/>
    <w:unhideWhenUsed/>
    <w:rsid w:val="00103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079"/>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MSP</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Stephanie (DPS)</dc:creator>
  <cp:keywords/>
  <dc:description/>
  <cp:lastModifiedBy>Arnold, Stephanie (DPS)</cp:lastModifiedBy>
  <cp:revision>3</cp:revision>
  <cp:lastPrinted>2024-07-23T13:47:00Z</cp:lastPrinted>
  <dcterms:created xsi:type="dcterms:W3CDTF">2024-09-13T18:51:00Z</dcterms:created>
  <dcterms:modified xsi:type="dcterms:W3CDTF">2024-09-13T20:02:00Z</dcterms:modified>
</cp:coreProperties>
</file>